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DB9" w:rsidRPr="00F113B8" w:rsidRDefault="00D26DB9" w:rsidP="00D26DB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D26DB9" w:rsidRPr="000D639E" w:rsidRDefault="00D26DB9" w:rsidP="00D26D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7A6AF47" wp14:editId="609F22D7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DB9" w:rsidRPr="004449F2" w:rsidRDefault="00D26DB9" w:rsidP="00D26DB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26DB9" w:rsidRDefault="0064349D" w:rsidP="00D26DB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ПЕРША</w:t>
      </w:r>
      <w:r w:rsidR="00D26DB9"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D26DB9"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4349D" w:rsidRPr="004449F2" w:rsidRDefault="0064349D" w:rsidP="00D26DB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26DB9" w:rsidRPr="004449F2" w:rsidRDefault="00D26DB9" w:rsidP="00D26D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26DB9" w:rsidRPr="004449F2" w:rsidRDefault="00D26DB9" w:rsidP="00D26D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26DB9" w:rsidRPr="004449F2" w:rsidRDefault="00D26DB9" w:rsidP="00D26D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26DB9" w:rsidRPr="004449F2" w:rsidRDefault="0064349D" w:rsidP="00D26DB9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07.07.2022</w:t>
      </w:r>
      <w:r w:rsidR="00D26D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26D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26D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26DB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26DB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26DB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26D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</w:t>
      </w:r>
      <w:r w:rsidR="00D26DB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31</w:t>
      </w:r>
      <w:r w:rsidR="00D26DB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26DB9"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26DB9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26DB9" w:rsidRDefault="00D26DB9" w:rsidP="00D26D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DB9" w:rsidRPr="00B82A44" w:rsidRDefault="00D26DB9" w:rsidP="00D26D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D26DB9" w:rsidRPr="00B82A44" w:rsidRDefault="00D26DB9" w:rsidP="00D26D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постійне користування КП « </w:t>
      </w:r>
      <w:proofErr w:type="spellStart"/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D26DB9" w:rsidRPr="00B82A44" w:rsidRDefault="00D26DB9" w:rsidP="00D26D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к.н.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3221055300:03:001:0270</w:t>
      </w:r>
    </w:p>
    <w:p w:rsidR="00D26DB9" w:rsidRPr="00B82A44" w:rsidRDefault="00D26DB9" w:rsidP="00D26D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DB9" w:rsidRPr="00B82A44" w:rsidRDefault="00D26DB9" w:rsidP="00D26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комунального підприємства «</w:t>
      </w:r>
      <w:proofErr w:type="spellStart"/>
      <w:r w:rsidRPr="00B82A44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» про затвердження документації із землеустрою про передачу в постійне користування земельної ділянки за кадастровим номером </w:t>
      </w:r>
      <w:r w:rsidRPr="00C67A70">
        <w:rPr>
          <w:rFonts w:ascii="Times New Roman" w:hAnsi="Times New Roman" w:cs="Times New Roman"/>
          <w:sz w:val="24"/>
          <w:szCs w:val="24"/>
          <w:lang w:val="uk-UA"/>
        </w:rPr>
        <w:t>3221055300:03:001:0270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площею 0,0</w:t>
      </w:r>
      <w:r>
        <w:rPr>
          <w:rFonts w:ascii="Times New Roman" w:hAnsi="Times New Roman" w:cs="Times New Roman"/>
          <w:sz w:val="24"/>
          <w:szCs w:val="24"/>
          <w:lang w:val="uk-UA"/>
        </w:rPr>
        <w:t>453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розташованої в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селищі Бабинці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 Київської області та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розроблений проект землеустрою, витяг з Державного земельного кадастру про земельну ділянку, враховуючи пропозицію постійної </w:t>
      </w:r>
      <w:r w:rsidRPr="00B82A4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ст.ст.12, 92 Земельного кодексу України,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D26DB9" w:rsidRPr="00B82A44" w:rsidRDefault="00D26DB9" w:rsidP="00D26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26DB9" w:rsidRPr="00B82A44" w:rsidRDefault="00D26DB9" w:rsidP="00D26D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D26DB9" w:rsidRPr="00B82A44" w:rsidRDefault="00D26DB9" w:rsidP="00D26D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DB9" w:rsidRPr="00B82A44" w:rsidRDefault="00D26DB9" w:rsidP="00D26D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в постійне користування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:rsidR="00D26DB9" w:rsidRPr="00B82A44" w:rsidRDefault="00D26DB9" w:rsidP="00D26D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Передати в постійне користування комунальному підприємству «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Бучасервіс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» (код ЄДРПОУ 25689882) земельну ділянку ко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мунальної власності площею 0,0453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га, кадастровий номер </w:t>
      </w:r>
      <w:r w:rsidRPr="00C67A70">
        <w:rPr>
          <w:rFonts w:ascii="Times New Roman" w:hAnsi="Times New Roman" w:cs="Times New Roman"/>
          <w:sz w:val="24"/>
          <w:szCs w:val="24"/>
          <w:lang w:val="uk-UA"/>
        </w:rPr>
        <w:t>3221055300:03:001:0270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що розташована в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селищі Бабинці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 Київської області, цільове призначення: (код КВЦПЗ 11.04)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 категорія земель : землі промисловості, транспорту, зв’язку, енергетики, оборони та іншого призначення.</w:t>
      </w:r>
    </w:p>
    <w:p w:rsidR="00D26DB9" w:rsidRPr="00B82A44" w:rsidRDefault="00D26DB9" w:rsidP="00D26DB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КП «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Бучасервіс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» оформити право постійного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D26DB9" w:rsidRPr="00B82A44" w:rsidRDefault="00D26DB9" w:rsidP="00D26D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26DB9" w:rsidRDefault="00D26DB9" w:rsidP="00D26D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6DB9" w:rsidRPr="00B82A44" w:rsidRDefault="00D26DB9" w:rsidP="00D26D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Анатолій ФЕДОРУК</w:t>
      </w:r>
    </w:p>
    <w:p w:rsidR="00D26DB9" w:rsidRDefault="00D26DB9" w:rsidP="00D26DB9">
      <w:pPr>
        <w:rPr>
          <w:lang w:val="uk-UA"/>
        </w:rPr>
      </w:pPr>
    </w:p>
    <w:p w:rsidR="003F2A11" w:rsidRDefault="003F2A11"/>
    <w:sectPr w:rsidR="003F2A11" w:rsidSect="00D26DB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E27EF"/>
    <w:multiLevelType w:val="hybridMultilevel"/>
    <w:tmpl w:val="1F2C6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005"/>
    <w:rsid w:val="003F2A11"/>
    <w:rsid w:val="0064349D"/>
    <w:rsid w:val="00AA2005"/>
    <w:rsid w:val="00D2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D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D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3</cp:revision>
  <dcterms:created xsi:type="dcterms:W3CDTF">2022-06-27T11:07:00Z</dcterms:created>
  <dcterms:modified xsi:type="dcterms:W3CDTF">2022-07-06T07:47:00Z</dcterms:modified>
</cp:coreProperties>
</file>